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7EC9ECB" w14:textId="77777777" w:rsidR="00534CE1" w:rsidRPr="00534CE1" w:rsidRDefault="00534CE1" w:rsidP="00534CE1">
      <w:pPr>
        <w:tabs>
          <w:tab w:val="start" w:pos="269.35pt"/>
        </w:tabs>
        <w:ind w:end="-27.60pt"/>
        <w:rPr>
          <w:rFonts w:ascii="Arial" w:hAnsi="Arial" w:cs="Arial"/>
          <w:b/>
          <w:sz w:val="16"/>
          <w:szCs w:val="16"/>
        </w:rPr>
      </w:pPr>
    </w:p>
    <w:tbl>
      <w:tblPr>
        <w:tblW w:w="486.65pt" w:type="dxa"/>
        <w:tblInd w:w="2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"/>
        <w:gridCol w:w="2807"/>
        <w:gridCol w:w="160"/>
        <w:gridCol w:w="3100"/>
        <w:gridCol w:w="1836"/>
        <w:gridCol w:w="1158"/>
      </w:tblGrid>
      <w:tr w:rsidR="004F592B" w14:paraId="2624D62A" w14:textId="77777777" w:rsidTr="001A6F3E">
        <w:trPr>
          <w:trHeight w:val="660"/>
        </w:trPr>
        <w:tc>
          <w:tcPr>
            <w:tcW w:w="486.65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4B94CA61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52"/>
                <w:szCs w:val="52"/>
              </w:rPr>
            </w:pPr>
            <w:r>
              <w:rPr>
                <w:rFonts w:ascii="Tahoma" w:hAnsi="Tahoma" w:cs="Tahoma"/>
                <w:color w:val="000000"/>
                <w:sz w:val="52"/>
                <w:szCs w:val="52"/>
              </w:rPr>
              <w:t>MINIVOLLEY   ELENCO GIOCATRICI</w:t>
            </w:r>
            <w:r w:rsidR="008776CA">
              <w:rPr>
                <w:rFonts w:ascii="Tahoma" w:hAnsi="Tahoma" w:cs="Tahoma"/>
                <w:color w:val="000000"/>
                <w:sz w:val="52"/>
                <w:szCs w:val="52"/>
              </w:rPr>
              <w:t>/ORI</w:t>
            </w:r>
          </w:p>
        </w:tc>
      </w:tr>
      <w:tr w:rsidR="004F592B" w14:paraId="725C5DE1" w14:textId="77777777" w:rsidTr="001A6F3E">
        <w:trPr>
          <w:trHeight w:val="285"/>
        </w:trPr>
        <w:tc>
          <w:tcPr>
            <w:tcW w:w="33.6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6E38C473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.35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12D55CA7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1E50234C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0366F008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.8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1F131915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7.9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3AB5FA9E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F592B" w14:paraId="2713B8A7" w14:textId="77777777" w:rsidTr="001A6F3E">
        <w:trPr>
          <w:trHeight w:val="360"/>
        </w:trPr>
        <w:tc>
          <w:tcPr>
            <w:tcW w:w="33.6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  <w:hideMark/>
          </w:tcPr>
          <w:p w14:paraId="5C8A82D0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.3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center"/>
            <w:hideMark/>
          </w:tcPr>
          <w:p w14:paraId="48C94BFD" w14:textId="77777777" w:rsidR="004F592B" w:rsidRDefault="004F592B" w:rsidP="00675D78">
            <w:pPr>
              <w:jc w:val="end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Torneo Under 13 del:</w:t>
            </w:r>
          </w:p>
        </w:tc>
        <w:tc>
          <w:tcPr>
            <w:tcW w:w="155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  <w:hideMark/>
          </w:tcPr>
          <w:p w14:paraId="6D750E5C" w14:textId="77777777" w:rsidR="004F592B" w:rsidRPr="00675D78" w:rsidRDefault="0050208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2"/>
              </w:rPr>
              <w:t>30</w:t>
            </w:r>
            <w:r w:rsidR="00C938D7">
              <w:rPr>
                <w:rFonts w:ascii="Tahoma" w:hAnsi="Tahoma" w:cs="Tahoma"/>
                <w:b/>
                <w:color w:val="000000"/>
                <w:sz w:val="28"/>
                <w:szCs w:val="22"/>
              </w:rPr>
              <w:t xml:space="preserve"> novembre</w:t>
            </w:r>
            <w:r w:rsidR="00143995">
              <w:rPr>
                <w:rFonts w:ascii="Tahoma" w:hAnsi="Tahoma" w:cs="Tahoma"/>
                <w:b/>
                <w:color w:val="000000"/>
                <w:sz w:val="28"/>
                <w:szCs w:val="22"/>
              </w:rPr>
              <w:t xml:space="preserve"> 2019</w:t>
            </w:r>
          </w:p>
        </w:tc>
        <w:tc>
          <w:tcPr>
            <w:tcW w:w="91.8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3EB4DD60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7.9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3B9D92C1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F592B" w14:paraId="09B1757D" w14:textId="77777777" w:rsidTr="001A6F3E">
        <w:trPr>
          <w:trHeight w:val="285"/>
        </w:trPr>
        <w:tc>
          <w:tcPr>
            <w:tcW w:w="33.6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3A9F9D89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0.35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186B5375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686D7C4E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4B469D25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1.8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6F0761FD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7.9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center"/>
          </w:tcPr>
          <w:p w14:paraId="0947270B" w14:textId="77777777" w:rsidR="004F592B" w:rsidRDefault="004F59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F592B" w14:paraId="6C88C28D" w14:textId="77777777" w:rsidTr="001A6F3E">
        <w:trPr>
          <w:trHeight w:val="285"/>
        </w:trPr>
        <w:tc>
          <w:tcPr>
            <w:tcW w:w="173.95pt" w:type="dxa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nil"/>
            </w:tcBorders>
            <w:shd w:val="clear" w:color="000000" w:fill="FFFFFF"/>
            <w:noWrap/>
            <w:vAlign w:val="center"/>
            <w:hideMark/>
          </w:tcPr>
          <w:p w14:paraId="77F5017E" w14:textId="77777777" w:rsidR="004F592B" w:rsidRPr="00675D78" w:rsidRDefault="004F592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75D78">
              <w:rPr>
                <w:rFonts w:ascii="Tahoma" w:hAnsi="Tahoma" w:cs="Tahoma"/>
                <w:bCs/>
                <w:color w:val="000000"/>
                <w:sz w:val="24"/>
              </w:rPr>
              <w:t>NOME SQUADRA</w:t>
            </w:r>
          </w:p>
        </w:tc>
        <w:tc>
          <w:tcPr>
            <w:tcW w:w="8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shd w:val="clear" w:color="000000" w:fill="FCD5B4"/>
            <w:noWrap/>
            <w:vAlign w:val="center"/>
          </w:tcPr>
          <w:p w14:paraId="0D472AC0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.70pt" w:type="dxa"/>
            <w:gridSpan w:val="3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B17B" w14:textId="77777777" w:rsidR="004F592B" w:rsidRPr="00675D78" w:rsidRDefault="004F592B">
            <w:pPr>
              <w:jc w:val="center"/>
              <w:rPr>
                <w:rFonts w:ascii="Tahoma" w:hAnsi="Tahoma" w:cs="Tahoma"/>
                <w:color w:val="000000"/>
                <w:sz w:val="40"/>
                <w:szCs w:val="44"/>
              </w:rPr>
            </w:pPr>
          </w:p>
        </w:tc>
      </w:tr>
      <w:tr w:rsidR="004F592B" w14:paraId="319F51E8" w14:textId="77777777" w:rsidTr="001A6F3E">
        <w:trPr>
          <w:trHeight w:val="285"/>
        </w:trPr>
        <w:tc>
          <w:tcPr>
            <w:tcW w:w="173.95pt" w:type="dxa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nil"/>
            </w:tcBorders>
            <w:vAlign w:val="center"/>
            <w:hideMark/>
          </w:tcPr>
          <w:p w14:paraId="559C99A0" w14:textId="77777777" w:rsidR="004F592B" w:rsidRPr="00675D78" w:rsidRDefault="004F592B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</w:tcPr>
          <w:p w14:paraId="73BE7972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.70pt" w:type="dxa"/>
            <w:gridSpan w:val="3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4600F3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F592B" w14:paraId="616A1949" w14:textId="77777777" w:rsidTr="001A6F3E">
        <w:trPr>
          <w:trHeight w:val="285"/>
        </w:trPr>
        <w:tc>
          <w:tcPr>
            <w:tcW w:w="173.95pt" w:type="dxa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nil"/>
            </w:tcBorders>
            <w:shd w:val="clear" w:color="000000" w:fill="FFFFFF"/>
            <w:noWrap/>
            <w:vAlign w:val="center"/>
            <w:hideMark/>
          </w:tcPr>
          <w:p w14:paraId="4815ECD9" w14:textId="77777777" w:rsidR="004F592B" w:rsidRPr="00675D78" w:rsidRDefault="004F592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75D78">
              <w:rPr>
                <w:rFonts w:ascii="Tahoma" w:hAnsi="Tahoma" w:cs="Tahoma"/>
                <w:bCs/>
                <w:color w:val="000000"/>
                <w:sz w:val="24"/>
              </w:rPr>
              <w:t>ALLENATORE</w:t>
            </w:r>
          </w:p>
        </w:tc>
        <w:tc>
          <w:tcPr>
            <w:tcW w:w="8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000000" w:fill="FCD5B4"/>
            <w:noWrap/>
            <w:vAlign w:val="center"/>
          </w:tcPr>
          <w:p w14:paraId="0C2C2A2F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.70pt" w:type="dxa"/>
            <w:gridSpan w:val="3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0F64" w14:textId="77777777" w:rsidR="004F592B" w:rsidRPr="00D81345" w:rsidRDefault="004F592B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F592B" w14:paraId="22F0C318" w14:textId="77777777" w:rsidTr="001A6F3E">
        <w:trPr>
          <w:trHeight w:val="285"/>
        </w:trPr>
        <w:tc>
          <w:tcPr>
            <w:tcW w:w="173.95pt" w:type="dxa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nil"/>
            </w:tcBorders>
            <w:vAlign w:val="center"/>
            <w:hideMark/>
          </w:tcPr>
          <w:p w14:paraId="3E58FAEF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</w:tcPr>
          <w:p w14:paraId="769F6E80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.70pt" w:type="dxa"/>
            <w:gridSpan w:val="3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D5F0FDF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09792479" w14:textId="77777777" w:rsidR="00D81345" w:rsidRDefault="00D81345"/>
    <w:tbl>
      <w:tblPr>
        <w:tblW w:w="486.45pt" w:type="dxa"/>
        <w:tblInd w:w="3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"/>
        <w:gridCol w:w="4933"/>
        <w:gridCol w:w="284"/>
        <w:gridCol w:w="1134"/>
        <w:gridCol w:w="1843"/>
        <w:gridCol w:w="863"/>
      </w:tblGrid>
      <w:tr w:rsidR="004F592B" w14:paraId="43E82146" w14:textId="77777777" w:rsidTr="00D81345">
        <w:trPr>
          <w:trHeight w:val="285"/>
        </w:trPr>
        <w:tc>
          <w:tcPr>
            <w:tcW w:w="486.45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78E4A4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4F592B" w:rsidRPr="00D81345" w14:paraId="2768C82C" w14:textId="77777777" w:rsidTr="00D81345">
        <w:trPr>
          <w:trHeight w:val="300"/>
        </w:trPr>
        <w:tc>
          <w:tcPr>
            <w:tcW w:w="33.60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4F06" w14:textId="77777777" w:rsidR="004F592B" w:rsidRPr="00D81345" w:rsidRDefault="004F592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N.</w:t>
            </w:r>
          </w:p>
        </w:tc>
        <w:tc>
          <w:tcPr>
            <w:tcW w:w="246.65pt" w:type="dxa"/>
            <w:vMerge w:val="restart"/>
            <w:tcBorders>
              <w:top w:val="nil"/>
              <w:start w:val="single" w:sz="4" w:space="0" w:color="auto"/>
              <w:bottom w:val="single" w:sz="4" w:space="0" w:color="000000"/>
              <w:end w:val="nil"/>
            </w:tcBorders>
            <w:shd w:val="clear" w:color="000000" w:fill="FFFFFF"/>
            <w:noWrap/>
            <w:vAlign w:val="center"/>
            <w:hideMark/>
          </w:tcPr>
          <w:p w14:paraId="395175CB" w14:textId="77777777" w:rsidR="004F592B" w:rsidRPr="00D81345" w:rsidRDefault="00D8134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Cognome</w:t>
            </w:r>
            <w:r w:rsidR="00675D7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,</w:t>
            </w: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Nome</w:t>
            </w: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20B3B5" w14:textId="77777777" w:rsidR="004F592B" w:rsidRPr="00D81345" w:rsidRDefault="004F592B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.70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DAC1" w14:textId="77777777" w:rsidR="004F592B" w:rsidRPr="00D81345" w:rsidRDefault="00000F9C" w:rsidP="00000F9C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N. Maglia</w:t>
            </w:r>
          </w:p>
        </w:tc>
        <w:tc>
          <w:tcPr>
            <w:tcW w:w="92.15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FA34" w14:textId="77777777" w:rsidR="004F592B" w:rsidRPr="00D81345" w:rsidRDefault="00000F9C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43.15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5970" w14:textId="77777777" w:rsidR="004F592B" w:rsidRPr="00D81345" w:rsidRDefault="00000F9C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D81345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Sesso</w:t>
            </w:r>
          </w:p>
        </w:tc>
      </w:tr>
      <w:tr w:rsidR="004F592B" w14:paraId="00FE9E46" w14:textId="77777777" w:rsidTr="00D81345">
        <w:trPr>
          <w:trHeight w:val="300"/>
        </w:trPr>
        <w:tc>
          <w:tcPr>
            <w:tcW w:w="33.6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D41972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.65pt" w:type="dxa"/>
            <w:vMerge/>
            <w:tcBorders>
              <w:top w:val="nil"/>
              <w:start w:val="single" w:sz="4" w:space="0" w:color="auto"/>
              <w:bottom w:val="single" w:sz="4" w:space="0" w:color="000000"/>
              <w:end w:val="nil"/>
            </w:tcBorders>
            <w:vAlign w:val="center"/>
            <w:hideMark/>
          </w:tcPr>
          <w:p w14:paraId="58E13179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233C559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.7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26D1BB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48CA14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7D1E41" w14:textId="77777777" w:rsidR="004F592B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287CB792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A42B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  <w:hideMark/>
          </w:tcPr>
          <w:p w14:paraId="0A48DD11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559325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75FAAE3B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2CFB0BB0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5FC3B53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6351D4DA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1C67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009D7663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3D354B6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4D658C0E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4BBAD46F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5974724D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05EABE3E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AA14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520C96E8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0633B9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0FB1A32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2C28CFC6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4B7B014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2A2D5FFA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153C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6DE867ED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E7D3BB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63B25E4F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4CD8F170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9B32F61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195714F0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B517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6D7B00D4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2DBBE2D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631B933F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3ECBBFE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1BF4CC87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1B58D993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F003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50667F1A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26E463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7A145891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7996B220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253C74C8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752ADA81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A9BB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1A3F2FCC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1955D1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7FDE8F3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22DE8AB2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4E7B8F07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92B" w14:paraId="40DAA533" w14:textId="77777777" w:rsidTr="00D81345">
        <w:trPr>
          <w:trHeight w:val="600"/>
        </w:trPr>
        <w:tc>
          <w:tcPr>
            <w:tcW w:w="33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7456" w14:textId="77777777" w:rsidR="004F592B" w:rsidRDefault="004F592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.65pt" w:type="dxa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000000" w:fill="FFFFFF"/>
            <w:noWrap/>
            <w:vAlign w:val="center"/>
          </w:tcPr>
          <w:p w14:paraId="0734C942" w14:textId="77777777" w:rsidR="004F592B" w:rsidRPr="00D81345" w:rsidRDefault="004F592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F199D6E" w14:textId="77777777" w:rsidR="004F592B" w:rsidRDefault="004F592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64B93E21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1916888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center"/>
          </w:tcPr>
          <w:p w14:paraId="3263FC81" w14:textId="77777777" w:rsidR="004F592B" w:rsidRPr="00D81345" w:rsidRDefault="004F592B" w:rsidP="00D8134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81F" w14:paraId="6CC35194" w14:textId="77777777" w:rsidTr="00D81345">
        <w:trPr>
          <w:trHeight w:val="2018"/>
        </w:trPr>
        <w:tc>
          <w:tcPr>
            <w:tcW w:w="486.45pt" w:type="dxa"/>
            <w:gridSpan w:val="6"/>
            <w:tcBorders>
              <w:top w:val="nil"/>
              <w:start w:val="nil"/>
              <w:end w:val="nil"/>
            </w:tcBorders>
            <w:shd w:val="clear" w:color="000000" w:fill="FFFFFF"/>
            <w:noWrap/>
            <w:vAlign w:val="bottom"/>
            <w:hideMark/>
          </w:tcPr>
          <w:p w14:paraId="1F00622E" w14:textId="77777777" w:rsidR="0096681F" w:rsidRDefault="0096681F" w:rsidP="0096681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81345" w:rsidRPr="00D81345" w14:paraId="1A688163" w14:textId="77777777" w:rsidTr="00D81345">
        <w:trPr>
          <w:trHeight w:val="705"/>
        </w:trPr>
        <w:tc>
          <w:tcPr>
            <w:tcW w:w="280.2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</w:tcPr>
          <w:p w14:paraId="1C1D96ED" w14:textId="77777777" w:rsidR="00D81345" w:rsidRPr="00D81345" w:rsidRDefault="00D81345" w:rsidP="00247E52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</w:tcPr>
          <w:p w14:paraId="3633B4D3" w14:textId="77777777" w:rsidR="00D81345" w:rsidRPr="00D81345" w:rsidRDefault="00D81345" w:rsidP="00247E52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</w:p>
        </w:tc>
        <w:tc>
          <w:tcPr>
            <w:tcW w:w="192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</w:tcPr>
          <w:p w14:paraId="78ACDB5D" w14:textId="77777777" w:rsidR="00D81345" w:rsidRPr="00D81345" w:rsidRDefault="00D81345" w:rsidP="00247E52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</w:p>
        </w:tc>
      </w:tr>
      <w:tr w:rsidR="004F592B" w:rsidRPr="00D81345" w14:paraId="28430243" w14:textId="77777777" w:rsidTr="00D81345">
        <w:trPr>
          <w:trHeight w:val="285"/>
        </w:trPr>
        <w:tc>
          <w:tcPr>
            <w:tcW w:w="280.2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  <w:hideMark/>
          </w:tcPr>
          <w:p w14:paraId="36387D85" w14:textId="77777777" w:rsidR="004F592B" w:rsidRPr="00D81345" w:rsidRDefault="004F592B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  <w:r w:rsidRPr="00D81345">
              <w:rPr>
                <w:rFonts w:ascii="Tahoma" w:hAnsi="Tahoma" w:cs="Tahoma"/>
                <w:color w:val="000000"/>
                <w:sz w:val="24"/>
                <w:szCs w:val="22"/>
              </w:rPr>
              <w:t>Luogo e data:</w:t>
            </w:r>
          </w:p>
        </w:tc>
        <w:tc>
          <w:tcPr>
            <w:tcW w:w="14.20pt" w:type="dxa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  <w:hideMark/>
          </w:tcPr>
          <w:p w14:paraId="303426E4" w14:textId="77777777" w:rsidR="004F592B" w:rsidRPr="00D81345" w:rsidRDefault="004F592B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  <w:r w:rsidRPr="00D81345">
              <w:rPr>
                <w:rFonts w:ascii="Tahoma" w:hAnsi="Tahoma" w:cs="Tahoma"/>
                <w:color w:val="000000"/>
                <w:sz w:val="24"/>
                <w:szCs w:val="22"/>
              </w:rPr>
              <w:t> </w:t>
            </w:r>
          </w:p>
        </w:tc>
        <w:tc>
          <w:tcPr>
            <w:tcW w:w="192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000000" w:fill="FFFFFF"/>
            <w:noWrap/>
            <w:vAlign w:val="bottom"/>
            <w:hideMark/>
          </w:tcPr>
          <w:p w14:paraId="5BC4CEEB" w14:textId="77777777" w:rsidR="004F592B" w:rsidRPr="00D81345" w:rsidRDefault="004F592B">
            <w:pPr>
              <w:rPr>
                <w:rFonts w:ascii="Tahoma" w:hAnsi="Tahoma" w:cs="Tahoma"/>
                <w:color w:val="000000"/>
                <w:sz w:val="24"/>
                <w:szCs w:val="22"/>
              </w:rPr>
            </w:pPr>
            <w:r w:rsidRPr="00D81345">
              <w:rPr>
                <w:rFonts w:ascii="Tahoma" w:hAnsi="Tahoma" w:cs="Tahoma"/>
                <w:color w:val="000000"/>
                <w:sz w:val="24"/>
                <w:szCs w:val="22"/>
              </w:rPr>
              <w:t>Firma:</w:t>
            </w:r>
          </w:p>
        </w:tc>
      </w:tr>
    </w:tbl>
    <w:p w14:paraId="2DBA859B" w14:textId="77777777" w:rsidR="00000F9C" w:rsidRPr="00F72175" w:rsidRDefault="00000F9C" w:rsidP="007D635A">
      <w:pPr>
        <w:tabs>
          <w:tab w:val="start" w:pos="269.35pt"/>
        </w:tabs>
        <w:ind w:end="-27.60pt"/>
        <w:rPr>
          <w:rFonts w:ascii="Arial Unicode MS" w:eastAsia="Arial Unicode MS" w:hAnsi="Arial Unicode MS" w:cs="Arial Unicode MS"/>
          <w:sz w:val="24"/>
          <w:szCs w:val="24"/>
        </w:rPr>
      </w:pPr>
    </w:p>
    <w:sectPr w:rsidR="00000F9C" w:rsidRPr="00F72175">
      <w:headerReference w:type="default" r:id="rId8"/>
      <w:footerReference w:type="default" r:id="rId9"/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16564EC" w14:textId="77777777" w:rsidR="002A58BC" w:rsidRDefault="002A58BC" w:rsidP="00532EDA">
      <w:r>
        <w:separator/>
      </w:r>
    </w:p>
  </w:endnote>
  <w:endnote w:type="continuationSeparator" w:id="0">
    <w:p w14:paraId="03F56FEE" w14:textId="77777777" w:rsidR="002A58BC" w:rsidRDefault="002A58BC" w:rsidP="0053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95CF61C" w14:textId="77777777" w:rsidR="009870D1" w:rsidRDefault="009870D1" w:rsidP="009870D1">
    <w:pPr>
      <w:pStyle w:val="Pidipagina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FRTPV - COMMISSIONE MINIVOLLEY - </w:t>
    </w:r>
    <w:r w:rsidRPr="000916D7">
      <w:rPr>
        <w:rFonts w:asciiTheme="majorHAnsi" w:eastAsiaTheme="majorEastAsia" w:hAnsiTheme="majorHAnsi" w:cstheme="majorBidi"/>
      </w:rPr>
      <w:t>minivolley@ticinovolley.ch</w:t>
    </w:r>
    <w:r>
      <w:rPr>
        <w:rFonts w:ascii="Arial" w:hAnsi="Arial" w:cs="Arial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inorHAnsi" w:eastAsiaTheme="minorEastAsia" w:hAnsiTheme="minorHAnsi" w:cstheme="minorBidi"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/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E5A6B35" w14:textId="77777777" w:rsidR="00F20D6F" w:rsidRPr="009870D1" w:rsidRDefault="00F20D6F" w:rsidP="009870D1">
    <w:pPr>
      <w:pStyle w:val="Pidipagina"/>
      <w:rPr>
        <w:rFonts w:eastAsiaTheme="majorEastAsia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475E53C" w14:textId="77777777" w:rsidR="002A58BC" w:rsidRDefault="002A58BC" w:rsidP="00532EDA">
      <w:r>
        <w:separator/>
      </w:r>
    </w:p>
  </w:footnote>
  <w:footnote w:type="continuationSeparator" w:id="0">
    <w:p w14:paraId="789FA45B" w14:textId="77777777" w:rsidR="002A58BC" w:rsidRDefault="002A58BC" w:rsidP="00532ED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B04E548" w14:textId="77777777" w:rsidR="009870D1" w:rsidRDefault="009870D1" w:rsidP="009870D1">
    <w:pPr>
      <w:pStyle w:val="Intestazione"/>
    </w:pPr>
    <w:r>
      <w:rPr>
        <w:rFonts w:ascii="Calibri" w:eastAsiaTheme="minorEastAsia" w:hAnsi="Calibri" w:cs="Calibri"/>
        <w:noProof/>
        <w:sz w:val="22"/>
        <w:szCs w:val="22"/>
        <w:lang w:val="it-CH" w:eastAsia="it-CH"/>
      </w:rPr>
      <w:drawing>
        <wp:anchor distT="0" distB="0" distL="114300" distR="114300" simplePos="0" relativeHeight="251659264" behindDoc="0" locked="0" layoutInCell="1" allowOverlap="1" wp14:anchorId="5A0768A5" wp14:editId="694659D5">
          <wp:simplePos x="0" y="0"/>
          <wp:positionH relativeFrom="column">
            <wp:posOffset>2359660</wp:posOffset>
          </wp:positionH>
          <wp:positionV relativeFrom="paragraph">
            <wp:posOffset>-61595</wp:posOffset>
          </wp:positionV>
          <wp:extent cx="1311910" cy="1136015"/>
          <wp:effectExtent l="0" t="0" r="2540" b="6985"/>
          <wp:wrapNone/>
          <wp:docPr id="2" name="Immagin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LOGODEF_BS_MINIVOLLEYTOUR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 w:cs="Arial"/>
        <w:noProof/>
        <w:lang w:eastAsia="it-CH"/>
      </w:rPr>
      <w:drawing>
        <wp:anchor distT="0" distB="0" distL="114300" distR="114300" simplePos="0" relativeHeight="251660288" behindDoc="0" locked="0" layoutInCell="1" allowOverlap="1" wp14:anchorId="4AF11CB1" wp14:editId="1EE683C0">
          <wp:simplePos x="0" y="0"/>
          <wp:positionH relativeFrom="column">
            <wp:posOffset>4556760</wp:posOffset>
          </wp:positionH>
          <wp:positionV relativeFrom="paragraph">
            <wp:posOffset>18415</wp:posOffset>
          </wp:positionV>
          <wp:extent cx="1739226" cy="405516"/>
          <wp:effectExtent l="0" t="0" r="0" b="0"/>
          <wp:wrapNone/>
          <wp:docPr id="5" name="Immagine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26" cy="40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 wp14:anchorId="0C59213D" wp14:editId="525CD562">
          <wp:simplePos x="0" y="0"/>
          <wp:positionH relativeFrom="column">
            <wp:posOffset>11430</wp:posOffset>
          </wp:positionH>
          <wp:positionV relativeFrom="paragraph">
            <wp:posOffset>-61098</wp:posOffset>
          </wp:positionV>
          <wp:extent cx="1113183" cy="667891"/>
          <wp:effectExtent l="0" t="0" r="0" b="0"/>
          <wp:wrapNone/>
          <wp:docPr id="6" name="Picture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3183" cy="6678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55DCABA2" w14:textId="77777777" w:rsidR="009870D1" w:rsidRDefault="009870D1" w:rsidP="009870D1">
    <w:pPr>
      <w:pStyle w:val="Intestazione"/>
    </w:pPr>
  </w:p>
  <w:p w14:paraId="0DB153B3" w14:textId="77777777" w:rsidR="009870D1" w:rsidRDefault="009870D1" w:rsidP="009870D1">
    <w:pPr>
      <w:pStyle w:val="Intestazione"/>
    </w:pPr>
  </w:p>
  <w:p w14:paraId="66E4B871" w14:textId="77777777" w:rsidR="009870D1" w:rsidRDefault="009870D1" w:rsidP="009870D1">
    <w:pPr>
      <w:pStyle w:val="Intestazione"/>
    </w:pPr>
  </w:p>
  <w:p w14:paraId="6F84ACA7" w14:textId="77777777" w:rsidR="009870D1" w:rsidRDefault="009870D1" w:rsidP="009870D1">
    <w:pPr>
      <w:pStyle w:val="Intestazione"/>
    </w:pPr>
  </w:p>
  <w:p w14:paraId="4FE06832" w14:textId="77777777" w:rsidR="009870D1" w:rsidRDefault="009870D1" w:rsidP="009870D1">
    <w:pPr>
      <w:pStyle w:val="Intestazione"/>
    </w:pPr>
  </w:p>
  <w:p w14:paraId="6F0A24CC" w14:textId="77777777" w:rsidR="009870D1" w:rsidRDefault="009870D1" w:rsidP="009870D1">
    <w:pPr>
      <w:pStyle w:val="Intestazione"/>
    </w:pPr>
  </w:p>
  <w:p w14:paraId="73328FC1" w14:textId="77777777" w:rsidR="009870D1" w:rsidRDefault="009870D1" w:rsidP="009870D1">
    <w:pPr>
      <w:pStyle w:val="Intestazione"/>
    </w:pPr>
  </w:p>
  <w:p w14:paraId="75C1E3CF" w14:textId="77777777" w:rsidR="009870D1" w:rsidRDefault="009870D1" w:rsidP="009870D1">
    <w:pPr>
      <w:pStyle w:val="Intestazione"/>
    </w:pPr>
  </w:p>
  <w:p w14:paraId="2A4D706A" w14:textId="77777777" w:rsidR="0096681F" w:rsidRDefault="0096681F">
    <w:pPr>
      <w:pStyle w:val="Intestazion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FE"/>
    <w:multiLevelType w:val="singleLevel"/>
    <w:tmpl w:val="F724A248"/>
    <w:lvl w:ilvl="0">
      <w:numFmt w:val="bullet"/>
      <w:lvlText w:val="*"/>
      <w:lvlJc w:val="start"/>
    </w:lvl>
  </w:abstractNum>
  <w:abstractNum w:abstractNumId="1" w15:restartNumberingAfterBreak="0">
    <w:nsid w:val="1BA40B1F"/>
    <w:multiLevelType w:val="hybridMultilevel"/>
    <w:tmpl w:val="D2B63062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F0F37A5"/>
    <w:multiLevelType w:val="hybridMultilevel"/>
    <w:tmpl w:val="187225DA"/>
    <w:lvl w:ilvl="0" w:tplc="0410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04E2E9F"/>
    <w:multiLevelType w:val="hybridMultilevel"/>
    <w:tmpl w:val="71D445CE"/>
    <w:lvl w:ilvl="0" w:tplc="08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59B0765"/>
    <w:multiLevelType w:val="hybridMultilevel"/>
    <w:tmpl w:val="CA70B9FC"/>
    <w:lvl w:ilvl="0" w:tplc="0810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star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DA"/>
    <w:rsid w:val="00000F9C"/>
    <w:rsid w:val="000811C6"/>
    <w:rsid w:val="0008335C"/>
    <w:rsid w:val="000A7CCB"/>
    <w:rsid w:val="00132738"/>
    <w:rsid w:val="00143995"/>
    <w:rsid w:val="001631E9"/>
    <w:rsid w:val="0017608E"/>
    <w:rsid w:val="001A6F3E"/>
    <w:rsid w:val="00204415"/>
    <w:rsid w:val="00224FCC"/>
    <w:rsid w:val="00260060"/>
    <w:rsid w:val="00293D88"/>
    <w:rsid w:val="002A58BC"/>
    <w:rsid w:val="002E694B"/>
    <w:rsid w:val="002E7916"/>
    <w:rsid w:val="003068FD"/>
    <w:rsid w:val="00320C5B"/>
    <w:rsid w:val="003651D8"/>
    <w:rsid w:val="0047193E"/>
    <w:rsid w:val="004A5B6A"/>
    <w:rsid w:val="004D1C8E"/>
    <w:rsid w:val="004F592B"/>
    <w:rsid w:val="0050208C"/>
    <w:rsid w:val="00510337"/>
    <w:rsid w:val="00516C8C"/>
    <w:rsid w:val="00532EDA"/>
    <w:rsid w:val="00534CE1"/>
    <w:rsid w:val="00555144"/>
    <w:rsid w:val="00581F30"/>
    <w:rsid w:val="005B4E3C"/>
    <w:rsid w:val="00621B6B"/>
    <w:rsid w:val="00636D6E"/>
    <w:rsid w:val="00675D78"/>
    <w:rsid w:val="00685D2B"/>
    <w:rsid w:val="006C57B7"/>
    <w:rsid w:val="007104DF"/>
    <w:rsid w:val="007146D6"/>
    <w:rsid w:val="007C5BC3"/>
    <w:rsid w:val="007D635A"/>
    <w:rsid w:val="00814065"/>
    <w:rsid w:val="008776CA"/>
    <w:rsid w:val="008B0BE3"/>
    <w:rsid w:val="008D57FC"/>
    <w:rsid w:val="00953496"/>
    <w:rsid w:val="0096681F"/>
    <w:rsid w:val="009870D1"/>
    <w:rsid w:val="00A32980"/>
    <w:rsid w:val="00A35DA9"/>
    <w:rsid w:val="00AB5C13"/>
    <w:rsid w:val="00AC41D8"/>
    <w:rsid w:val="00AF44B4"/>
    <w:rsid w:val="00B07EC6"/>
    <w:rsid w:val="00BA56E3"/>
    <w:rsid w:val="00C814F0"/>
    <w:rsid w:val="00C938D7"/>
    <w:rsid w:val="00D00F49"/>
    <w:rsid w:val="00D51CB8"/>
    <w:rsid w:val="00D81345"/>
    <w:rsid w:val="00D93284"/>
    <w:rsid w:val="00E357EB"/>
    <w:rsid w:val="00F04F47"/>
    <w:rsid w:val="00F20D6F"/>
    <w:rsid w:val="00F33B3C"/>
    <w:rsid w:val="00F41361"/>
    <w:rsid w:val="00F72175"/>
    <w:rsid w:val="00FA2AB1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0FAC3"/>
  <w15:docId w15:val="{96AC4A33-05BB-4474-A761-06AF97D615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EDA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532E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E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2EDA"/>
    <w:pPr>
      <w:tabs>
        <w:tab w:val="center" w:pos="240.95pt"/>
        <w:tab w:val="end" w:pos="481.90pt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E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2EDA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E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532E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11C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0811C6"/>
    <w:pPr>
      <w:spacing w:after="0pt" w:line="12pt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chiaro">
    <w:name w:val="Light List"/>
    <w:basedOn w:val="Tabellanormale"/>
    <w:uiPriority w:val="61"/>
    <w:rsid w:val="000811C6"/>
    <w:pPr>
      <w:spacing w:after="0pt" w:line="12pt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</w:style>
  <w:style w:type="table" w:styleId="Sfondochiaro-Colore5">
    <w:name w:val="Light Shading Accent 5"/>
    <w:basedOn w:val="Tabellanormale"/>
    <w:uiPriority w:val="60"/>
    <w:rsid w:val="00510337"/>
    <w:pPr>
      <w:spacing w:after="0pt" w:line="12pt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BACC6" w:themeColor="accent5"/>
          <w:start w:val="nil"/>
          <w:bottom w:val="single" w:sz="8" w:space="0" w:color="4BACC6" w:themeColor="accent5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foelenco">
    <w:name w:val="List Paragraph"/>
    <w:basedOn w:val="Normale"/>
    <w:uiPriority w:val="34"/>
    <w:qFormat/>
    <w:rsid w:val="00293D8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75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3.png"/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2CB3363-408D-4654-ABDA-A5BCF28CF54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Gibi</dc:creator>
  <cp:lastModifiedBy>bruno piazza</cp:lastModifiedBy>
  <cp:revision>2</cp:revision>
  <cp:lastPrinted>2018-12-07T21:32:00Z</cp:lastPrinted>
  <dcterms:created xsi:type="dcterms:W3CDTF">2019-11-24T10:11:00Z</dcterms:created>
  <dcterms:modified xsi:type="dcterms:W3CDTF">2019-11-24T10:11:00Z</dcterms:modified>
</cp:coreProperties>
</file>